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8742" w14:textId="77777777" w:rsidR="002B6CB6" w:rsidRPr="00900602" w:rsidRDefault="002B6CB6" w:rsidP="00131827">
      <w:pPr>
        <w:spacing w:after="0" w:line="240" w:lineRule="auto"/>
        <w:rPr>
          <w:rFonts w:ascii="Georgia" w:hAnsi="Georgia" w:cs="Times New Roman"/>
          <w:sz w:val="40"/>
          <w:szCs w:val="40"/>
        </w:rPr>
      </w:pPr>
      <w:r w:rsidRPr="00900602">
        <w:rPr>
          <w:rFonts w:ascii="Georgia" w:hAnsi="Georgia" w:cs="Times New Roman"/>
          <w:sz w:val="40"/>
          <w:szCs w:val="40"/>
        </w:rPr>
        <w:t>Oliver Ni</w:t>
      </w:r>
    </w:p>
    <w:p w14:paraId="371AF8D8" w14:textId="77777777" w:rsidR="002B6CB6" w:rsidRPr="00900602" w:rsidRDefault="002B6CB6" w:rsidP="00F226D5">
      <w:pPr>
        <w:spacing w:after="0" w:line="240" w:lineRule="auto"/>
        <w:jc w:val="right"/>
        <w:rPr>
          <w:rFonts w:ascii="Georgia" w:hAnsi="Georgia" w:cs="Times New Roman"/>
          <w:sz w:val="20"/>
          <w:szCs w:val="20"/>
        </w:rPr>
        <w:sectPr w:rsidR="002B6CB6" w:rsidRPr="00900602" w:rsidSect="002B6CB6"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900602">
        <w:rPr>
          <w:rFonts w:ascii="Georgia" w:hAnsi="Georgia" w:cs="Times New Roman"/>
          <w:sz w:val="20"/>
          <w:szCs w:val="20"/>
        </w:rPr>
        <w:t>Washington, DC 20007</w:t>
      </w:r>
      <w:r w:rsidRPr="00900602">
        <w:rPr>
          <w:rFonts w:ascii="Georgia" w:hAnsi="Georgia" w:cs="Times New Roman"/>
          <w:sz w:val="20"/>
          <w:szCs w:val="20"/>
        </w:rPr>
        <w:br/>
        <w:t xml:space="preserve">(708) 548-4784 </w:t>
      </w:r>
      <w:r w:rsidR="00F226D5" w:rsidRPr="00900602">
        <w:rPr>
          <w:rFonts w:ascii="Georgia" w:hAnsi="Georgia" w:cs="Times New Roman"/>
          <w:sz w:val="20"/>
          <w:szCs w:val="20"/>
        </w:rPr>
        <w:t>|</w:t>
      </w:r>
      <w:r w:rsidRPr="00900602">
        <w:rPr>
          <w:rFonts w:ascii="Georgia" w:hAnsi="Georgia" w:cs="Times New Roman"/>
          <w:sz w:val="20"/>
          <w:szCs w:val="20"/>
        </w:rPr>
        <w:t xml:space="preserve"> </w:t>
      </w:r>
      <w:hyperlink r:id="rId6" w:history="1">
        <w:r w:rsidR="00F226D5" w:rsidRPr="00900602">
          <w:rPr>
            <w:rStyle w:val="Hyperlink"/>
            <w:rFonts w:ascii="Georgia" w:hAnsi="Georgia" w:cs="Times New Roman"/>
            <w:sz w:val="20"/>
            <w:szCs w:val="20"/>
          </w:rPr>
          <w:t>on59@georgetown.edu</w:t>
        </w:r>
      </w:hyperlink>
      <w:r w:rsidR="00F226D5" w:rsidRPr="00900602">
        <w:rPr>
          <w:rFonts w:ascii="Georgia" w:hAnsi="Georgia" w:cs="Times New Roman"/>
          <w:sz w:val="20"/>
          <w:szCs w:val="20"/>
        </w:rPr>
        <w:t xml:space="preserve"> </w:t>
      </w:r>
    </w:p>
    <w:p w14:paraId="20C958B4" w14:textId="77777777" w:rsidR="002B6CB6" w:rsidRPr="00454DA3" w:rsidRDefault="00000000" w:rsidP="002B6CB6">
      <w:pPr>
        <w:pBdr>
          <w:between w:val="single" w:sz="4" w:space="1" w:color="auto"/>
        </w:pBdr>
        <w:tabs>
          <w:tab w:val="left" w:pos="5920"/>
        </w:tabs>
        <w:spacing w:line="240" w:lineRule="auto"/>
        <w:rPr>
          <w:rFonts w:ascii="Georgia" w:hAnsi="Georgia" w:cs="Times New Roman"/>
        </w:rPr>
      </w:pPr>
      <w:r>
        <w:rPr>
          <w:rFonts w:ascii="Georgia" w:hAnsi="Georgia" w:cs="Times New Roman"/>
        </w:rPr>
        <w:pict w14:anchorId="0D78EF16">
          <v:rect id="_x0000_i1025" style="width:540pt;height:1.5pt" o:hralign="center" o:hrstd="t" o:hrnoshade="t" o:hr="t" fillcolor="black [3213]" stroked="f"/>
        </w:pict>
      </w:r>
    </w:p>
    <w:p w14:paraId="675CA9E2" w14:textId="77777777" w:rsidR="002B6CB6" w:rsidRPr="00454DA3" w:rsidRDefault="002B6CB6" w:rsidP="002B6CB6">
      <w:pPr>
        <w:tabs>
          <w:tab w:val="left" w:pos="5920"/>
        </w:tabs>
        <w:spacing w:line="240" w:lineRule="auto"/>
        <w:rPr>
          <w:rFonts w:ascii="Georgia" w:hAnsi="Georgia" w:cs="Times New Roman"/>
        </w:rPr>
        <w:sectPr w:rsidR="002B6CB6" w:rsidRPr="00454DA3" w:rsidSect="002B6CB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8EE41A7" w14:textId="77777777" w:rsidR="00CD32DF" w:rsidRPr="00900602" w:rsidRDefault="001370B7" w:rsidP="00CD32DF">
      <w:pPr>
        <w:spacing w:line="240" w:lineRule="auto"/>
        <w:ind w:left="720" w:hanging="720"/>
        <w:jc w:val="center"/>
        <w:rPr>
          <w:rFonts w:ascii="Georgia" w:hAnsi="Georgia" w:cs="Times New Roman"/>
          <w:b/>
          <w:bCs/>
          <w:sz w:val="20"/>
          <w:szCs w:val="20"/>
        </w:rPr>
      </w:pPr>
      <w:r w:rsidRPr="00900602">
        <w:rPr>
          <w:rFonts w:ascii="Georgia" w:hAnsi="Georgia" w:cs="Times New Roman"/>
          <w:b/>
          <w:bCs/>
          <w:sz w:val="20"/>
          <w:szCs w:val="20"/>
        </w:rPr>
        <w:t>Educatio</w:t>
      </w:r>
      <w:r w:rsidR="00454DA3" w:rsidRPr="00900602">
        <w:rPr>
          <w:rFonts w:ascii="Georgia" w:hAnsi="Georgia" w:cs="Times New Roman"/>
          <w:b/>
          <w:bCs/>
          <w:sz w:val="20"/>
          <w:szCs w:val="20"/>
        </w:rPr>
        <w:t>n</w:t>
      </w:r>
    </w:p>
    <w:p w14:paraId="17599BDB" w14:textId="77777777" w:rsidR="00CD32DF" w:rsidRDefault="00C603A6" w:rsidP="001C4D04">
      <w:pPr>
        <w:spacing w:line="240" w:lineRule="auto"/>
        <w:rPr>
          <w:rFonts w:ascii="Georgia" w:hAnsi="Georgia" w:cs="Times New Roman"/>
          <w:sz w:val="20"/>
          <w:szCs w:val="20"/>
        </w:rPr>
      </w:pPr>
      <w:r w:rsidRPr="00900602">
        <w:rPr>
          <w:rFonts w:ascii="Georgia" w:hAnsi="Georgia" w:cs="Times New Roman"/>
          <w:b/>
          <w:bCs/>
          <w:sz w:val="20"/>
          <w:szCs w:val="20"/>
        </w:rPr>
        <w:t>Georgetown University</w:t>
      </w:r>
      <w:r w:rsidR="0075771E" w:rsidRPr="00900602">
        <w:rPr>
          <w:rFonts w:ascii="Georgia" w:hAnsi="Georgia" w:cs="Times New Roman"/>
          <w:sz w:val="20"/>
          <w:szCs w:val="20"/>
        </w:rPr>
        <w:t>, Walsh School of Foreign Service, Washington, DC</w:t>
      </w:r>
      <w:r w:rsidR="001C4D04">
        <w:rPr>
          <w:rFonts w:ascii="Georgia" w:hAnsi="Georgia" w:cs="Times New Roman"/>
          <w:sz w:val="20"/>
          <w:szCs w:val="20"/>
        </w:rPr>
        <w:t xml:space="preserve">                     Expected Graduation: May 2026</w:t>
      </w:r>
      <w:r w:rsidR="00CD32DF">
        <w:rPr>
          <w:rFonts w:ascii="Georgia" w:hAnsi="Georgia" w:cs="Times New Roman"/>
          <w:sz w:val="20"/>
          <w:szCs w:val="20"/>
        </w:rPr>
        <w:br/>
        <w:t>Major: Science, Tech., and Int. Affairs | Minors: Journalism, Mathematics</w:t>
      </w:r>
      <w:r w:rsidR="009D1BBB">
        <w:rPr>
          <w:rFonts w:ascii="Georgia" w:hAnsi="Georgia" w:cs="Times New Roman"/>
          <w:sz w:val="20"/>
          <w:szCs w:val="20"/>
        </w:rPr>
        <w:t xml:space="preserve">                                                           GPA: 3.</w:t>
      </w:r>
      <w:r w:rsidR="00C74BFA">
        <w:rPr>
          <w:rFonts w:ascii="Georgia" w:hAnsi="Georgia" w:cs="Times New Roman"/>
          <w:sz w:val="20"/>
          <w:szCs w:val="20"/>
        </w:rPr>
        <w:t>7</w:t>
      </w:r>
      <w:r w:rsidR="0078169E">
        <w:rPr>
          <w:rFonts w:ascii="Georgia" w:hAnsi="Georgia" w:cs="Times New Roman"/>
          <w:sz w:val="20"/>
          <w:szCs w:val="20"/>
        </w:rPr>
        <w:t>08</w:t>
      </w:r>
      <w:r w:rsidR="009D1BBB">
        <w:rPr>
          <w:rFonts w:ascii="Georgia" w:hAnsi="Georgia" w:cs="Times New Roman"/>
          <w:sz w:val="20"/>
          <w:szCs w:val="20"/>
        </w:rPr>
        <w:t>/4.0</w:t>
      </w:r>
    </w:p>
    <w:p w14:paraId="63BCE185" w14:textId="77777777" w:rsidR="00C3435E" w:rsidRDefault="00C3435E" w:rsidP="001C4D04">
      <w:pPr>
        <w:spacing w:line="240" w:lineRule="auto"/>
        <w:rPr>
          <w:rFonts w:ascii="Georgia" w:hAnsi="Georgia" w:cs="Times New Roman"/>
          <w:sz w:val="20"/>
          <w:szCs w:val="20"/>
        </w:rPr>
      </w:pPr>
      <w:r w:rsidRPr="00C3435E">
        <w:rPr>
          <w:rFonts w:ascii="Georgia" w:hAnsi="Georgia" w:cs="Times New Roman"/>
          <w:b/>
          <w:bCs/>
          <w:sz w:val="20"/>
          <w:szCs w:val="20"/>
        </w:rPr>
        <w:t>Illinois Mathematics and Science Academy</w:t>
      </w:r>
      <w:r>
        <w:rPr>
          <w:rFonts w:ascii="Georgia" w:hAnsi="Georgia" w:cs="Times New Roman"/>
          <w:sz w:val="20"/>
          <w:szCs w:val="20"/>
        </w:rPr>
        <w:t>, Aurora, IL                                                                      Graduated: June 2022</w:t>
      </w:r>
      <w:r>
        <w:rPr>
          <w:rFonts w:ascii="Georgia" w:hAnsi="Georgia" w:cs="Times New Roman"/>
          <w:sz w:val="20"/>
          <w:szCs w:val="20"/>
        </w:rPr>
        <w:br/>
        <w:t>Graduated at top of class, chosen as graduation speaker                                                                                               GPA: 3.95/4.0</w:t>
      </w:r>
    </w:p>
    <w:p w14:paraId="602497A9" w14:textId="77777777" w:rsidR="006D0664" w:rsidRPr="00486207" w:rsidRDefault="006D0664" w:rsidP="006D0664">
      <w:pPr>
        <w:jc w:val="center"/>
        <w:rPr>
          <w:rFonts w:ascii="Georgia" w:hAnsi="Georgia" w:cs="Times New Roman"/>
          <w:b/>
          <w:bCs/>
          <w:sz w:val="20"/>
          <w:szCs w:val="20"/>
        </w:rPr>
      </w:pPr>
      <w:r w:rsidRPr="00486207">
        <w:rPr>
          <w:rFonts w:ascii="Georgia" w:hAnsi="Georgia" w:cs="Times New Roman"/>
          <w:b/>
          <w:bCs/>
          <w:sz w:val="20"/>
          <w:szCs w:val="20"/>
        </w:rPr>
        <w:br/>
      </w:r>
      <w:r w:rsidR="005D672C" w:rsidRPr="00486207">
        <w:rPr>
          <w:rFonts w:ascii="Georgia" w:hAnsi="Georgia" w:cs="Times New Roman"/>
          <w:b/>
          <w:bCs/>
          <w:sz w:val="20"/>
          <w:szCs w:val="20"/>
        </w:rPr>
        <w:t>Experience</w:t>
      </w:r>
    </w:p>
    <w:p w14:paraId="76DB2142" w14:textId="77777777" w:rsidR="00D541EF" w:rsidRDefault="00D541EF" w:rsidP="00D541EF">
      <w:pPr>
        <w:spacing w:after="0" w:line="240" w:lineRule="auto"/>
        <w:rPr>
          <w:rFonts w:ascii="Georgia" w:hAnsi="Georgia" w:cs="Times New Roman"/>
          <w:i/>
          <w:iCs/>
          <w:sz w:val="20"/>
          <w:szCs w:val="20"/>
        </w:rPr>
      </w:pPr>
      <w:r>
        <w:rPr>
          <w:rFonts w:ascii="Georgia" w:hAnsi="Georgia" w:cs="Times New Roman"/>
          <w:b/>
          <w:bCs/>
          <w:sz w:val="20"/>
          <w:szCs w:val="20"/>
        </w:rPr>
        <w:t>The Hoya (</w:t>
      </w:r>
      <w:r w:rsidRPr="007C674D">
        <w:rPr>
          <w:rFonts w:ascii="Georgia" w:hAnsi="Georgia" w:cs="Times New Roman"/>
          <w:b/>
          <w:bCs/>
          <w:sz w:val="20"/>
          <w:szCs w:val="20"/>
        </w:rPr>
        <w:t xml:space="preserve">Newspaper of </w:t>
      </w:r>
      <w:r>
        <w:rPr>
          <w:rFonts w:ascii="Georgia" w:hAnsi="Georgia" w:cs="Times New Roman"/>
          <w:b/>
          <w:bCs/>
          <w:sz w:val="20"/>
          <w:szCs w:val="20"/>
        </w:rPr>
        <w:t>R</w:t>
      </w:r>
      <w:r w:rsidRPr="007C674D">
        <w:rPr>
          <w:rFonts w:ascii="Georgia" w:hAnsi="Georgia" w:cs="Times New Roman"/>
          <w:b/>
          <w:bCs/>
          <w:sz w:val="20"/>
          <w:szCs w:val="20"/>
        </w:rPr>
        <w:t>ecord</w:t>
      </w:r>
      <w:r>
        <w:rPr>
          <w:rFonts w:ascii="Georgia" w:hAnsi="Georgia" w:cs="Times New Roman"/>
          <w:b/>
          <w:bCs/>
          <w:sz w:val="20"/>
          <w:szCs w:val="20"/>
        </w:rPr>
        <w:t>)</w:t>
      </w:r>
      <w:r>
        <w:rPr>
          <w:rFonts w:ascii="Georgia" w:hAnsi="Georgia" w:cs="Times New Roman"/>
          <w:sz w:val="20"/>
          <w:szCs w:val="20"/>
        </w:rPr>
        <w:t>, Georgetown University, Washington, DC                                         Sept. 2022-present</w:t>
      </w:r>
      <w:r>
        <w:rPr>
          <w:rFonts w:ascii="Georgia" w:hAnsi="Georgia" w:cs="Times New Roman"/>
          <w:sz w:val="20"/>
          <w:szCs w:val="20"/>
        </w:rPr>
        <w:br/>
      </w:r>
      <w:r>
        <w:rPr>
          <w:rFonts w:ascii="Georgia" w:hAnsi="Georgia" w:cs="Times New Roman"/>
          <w:i/>
          <w:iCs/>
          <w:sz w:val="20"/>
          <w:szCs w:val="20"/>
        </w:rPr>
        <w:t>Senior Sports Editor (Nov. 2023-present), Deputy Sports Editor (Oct. 2022-Nov. 2023)</w:t>
      </w:r>
    </w:p>
    <w:p w14:paraId="4F97CC46" w14:textId="77777777" w:rsidR="00D541EF" w:rsidRDefault="00D541EF" w:rsidP="00D541EF">
      <w:pPr>
        <w:pStyle w:val="ListParagraph"/>
        <w:numPr>
          <w:ilvl w:val="0"/>
          <w:numId w:val="1"/>
        </w:numPr>
        <w:spacing w:line="240" w:lineRule="auto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Oversee all content production and communications relating to the sports section, leading a team of 30+</w:t>
      </w:r>
    </w:p>
    <w:p w14:paraId="0D847778" w14:textId="77777777" w:rsidR="00D541EF" w:rsidRDefault="00D541EF" w:rsidP="00D541EF">
      <w:pPr>
        <w:pStyle w:val="ListParagraph"/>
        <w:numPr>
          <w:ilvl w:val="0"/>
          <w:numId w:val="1"/>
        </w:numPr>
        <w:spacing w:line="240" w:lineRule="auto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Plan, edit, format, and publish 8-10 articles per week on tight schedule</w:t>
      </w:r>
    </w:p>
    <w:p w14:paraId="2DE7E87F" w14:textId="77777777" w:rsidR="00D541EF" w:rsidRDefault="00D541EF" w:rsidP="00D541EF">
      <w:pPr>
        <w:pStyle w:val="ListParagraph"/>
        <w:numPr>
          <w:ilvl w:val="0"/>
          <w:numId w:val="1"/>
        </w:numPr>
        <w:spacing w:line="240" w:lineRule="auto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Operate and manage The Hoya’s sports section-specific Twitter account with live coverage of highlight events</w:t>
      </w:r>
    </w:p>
    <w:p w14:paraId="34CF28EE" w14:textId="77777777" w:rsidR="006775F5" w:rsidRPr="00641D5E" w:rsidRDefault="006775F5" w:rsidP="006775F5">
      <w:pPr>
        <w:spacing w:after="0" w:line="240" w:lineRule="auto"/>
        <w:rPr>
          <w:rFonts w:ascii="Georgia" w:hAnsi="Georgia" w:cs="Times New Roman"/>
          <w:b/>
          <w:bCs/>
          <w:sz w:val="20"/>
          <w:szCs w:val="20"/>
        </w:rPr>
      </w:pPr>
    </w:p>
    <w:p w14:paraId="0A61EF4E" w14:textId="77777777" w:rsidR="006775F5" w:rsidRDefault="006775F5" w:rsidP="006775F5">
      <w:pPr>
        <w:spacing w:after="0"/>
        <w:rPr>
          <w:rFonts w:ascii="Georgia" w:hAnsi="Georgia" w:cs="Times New Roman"/>
          <w:i/>
          <w:iCs/>
          <w:sz w:val="20"/>
          <w:szCs w:val="20"/>
        </w:rPr>
      </w:pPr>
      <w:r w:rsidRPr="00641D5E">
        <w:rPr>
          <w:rFonts w:ascii="Georgia" w:hAnsi="Georgia" w:cs="Times New Roman"/>
          <w:b/>
          <w:bCs/>
          <w:sz w:val="20"/>
          <w:szCs w:val="20"/>
        </w:rPr>
        <w:t xml:space="preserve">Free Speech </w:t>
      </w:r>
      <w:r>
        <w:rPr>
          <w:rFonts w:ascii="Georgia" w:hAnsi="Georgia" w:cs="Times New Roman"/>
          <w:b/>
          <w:bCs/>
          <w:sz w:val="20"/>
          <w:szCs w:val="20"/>
        </w:rPr>
        <w:t>Project</w:t>
      </w:r>
      <w:r>
        <w:rPr>
          <w:rFonts w:ascii="Georgia" w:hAnsi="Georgia" w:cs="Times New Roman"/>
          <w:sz w:val="20"/>
          <w:szCs w:val="20"/>
        </w:rPr>
        <w:t xml:space="preserve">, Georgetown University, Washington, DC                                         </w:t>
      </w:r>
      <w:r>
        <w:rPr>
          <w:rFonts w:ascii="Georgia" w:hAnsi="Georgia" w:cs="Times New Roman"/>
          <w:sz w:val="20"/>
          <w:szCs w:val="20"/>
        </w:rPr>
        <w:tab/>
      </w:r>
      <w:r>
        <w:rPr>
          <w:rFonts w:ascii="Georgia" w:hAnsi="Georgia" w:cs="Times New Roman"/>
          <w:sz w:val="20"/>
          <w:szCs w:val="20"/>
        </w:rPr>
        <w:tab/>
        <w:t xml:space="preserve">          June 2023-present</w:t>
      </w:r>
      <w:r>
        <w:rPr>
          <w:rFonts w:ascii="Georgia" w:hAnsi="Georgia" w:cs="Times New Roman"/>
          <w:sz w:val="20"/>
          <w:szCs w:val="20"/>
        </w:rPr>
        <w:br/>
      </w:r>
      <w:r>
        <w:rPr>
          <w:rFonts w:ascii="Georgia" w:hAnsi="Georgia" w:cs="Times New Roman"/>
          <w:i/>
          <w:iCs/>
          <w:sz w:val="20"/>
          <w:szCs w:val="20"/>
        </w:rPr>
        <w:t>Student Researcher under Prof. Sanford J. Ungar</w:t>
      </w:r>
    </w:p>
    <w:p w14:paraId="6A2649B1" w14:textId="77777777" w:rsidR="006775F5" w:rsidRDefault="006775F5" w:rsidP="006775F5">
      <w:pPr>
        <w:pStyle w:val="ListParagraph"/>
        <w:numPr>
          <w:ilvl w:val="0"/>
          <w:numId w:val="2"/>
        </w:numPr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Investigate and research pertinent First Amendment issues across the U.S. and pitch 3-4 articles ideas per week based on findings</w:t>
      </w:r>
    </w:p>
    <w:p w14:paraId="59E5FAA5" w14:textId="77777777" w:rsidR="006775F5" w:rsidRPr="006775F5" w:rsidRDefault="006775F5" w:rsidP="006775F5">
      <w:pPr>
        <w:pStyle w:val="ListParagraph"/>
        <w:numPr>
          <w:ilvl w:val="0"/>
          <w:numId w:val="2"/>
        </w:numPr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Prepare journalistic briefs on select First Amendment-related incidents on weekly basis to update program’s Free Speech Tracker</w:t>
      </w:r>
    </w:p>
    <w:p w14:paraId="66CD62A2" w14:textId="77777777" w:rsidR="00375D0F" w:rsidRDefault="00D541EF" w:rsidP="00D541EF">
      <w:pPr>
        <w:spacing w:after="0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br/>
      </w:r>
      <w:r w:rsidR="00F44504">
        <w:rPr>
          <w:rFonts w:ascii="Georgia" w:hAnsi="Georgia" w:cs="Times New Roman"/>
          <w:b/>
          <w:bCs/>
          <w:sz w:val="20"/>
          <w:szCs w:val="20"/>
        </w:rPr>
        <w:t xml:space="preserve">Data Analytics-based Educational Research, </w:t>
      </w:r>
      <w:r w:rsidR="00F44504">
        <w:rPr>
          <w:rFonts w:ascii="Georgia" w:hAnsi="Georgia" w:cs="Times New Roman"/>
          <w:sz w:val="20"/>
          <w:szCs w:val="20"/>
        </w:rPr>
        <w:t>Northwestern University, Chicago, IL</w:t>
      </w:r>
      <w:r w:rsidR="00621206">
        <w:rPr>
          <w:rFonts w:ascii="Georgia" w:hAnsi="Georgia" w:cs="Times New Roman"/>
          <w:sz w:val="20"/>
          <w:szCs w:val="20"/>
        </w:rPr>
        <w:t xml:space="preserve">                        </w:t>
      </w:r>
      <w:r w:rsidR="00395EE2">
        <w:rPr>
          <w:rFonts w:ascii="Georgia" w:hAnsi="Georgia" w:cs="Times New Roman"/>
          <w:sz w:val="20"/>
          <w:szCs w:val="20"/>
        </w:rPr>
        <w:t xml:space="preserve"> </w:t>
      </w:r>
      <w:r w:rsidR="00621206">
        <w:rPr>
          <w:rFonts w:ascii="Georgia" w:hAnsi="Georgia" w:cs="Times New Roman"/>
          <w:sz w:val="20"/>
          <w:szCs w:val="20"/>
        </w:rPr>
        <w:t xml:space="preserve"> </w:t>
      </w:r>
      <w:r w:rsidR="00395EE2">
        <w:rPr>
          <w:rFonts w:ascii="Georgia" w:hAnsi="Georgia" w:cs="Times New Roman"/>
          <w:sz w:val="20"/>
          <w:szCs w:val="20"/>
        </w:rPr>
        <w:t>Aug. 2020</w:t>
      </w:r>
      <w:r w:rsidR="00621206">
        <w:rPr>
          <w:rFonts w:ascii="Georgia" w:hAnsi="Georgia" w:cs="Times New Roman"/>
          <w:sz w:val="20"/>
          <w:szCs w:val="20"/>
        </w:rPr>
        <w:t>-present</w:t>
      </w:r>
      <w:r w:rsidR="00F44504">
        <w:rPr>
          <w:rFonts w:ascii="Georgia" w:hAnsi="Georgia" w:cs="Times New Roman"/>
          <w:sz w:val="20"/>
          <w:szCs w:val="20"/>
        </w:rPr>
        <w:br/>
      </w:r>
      <w:r w:rsidR="00F44504">
        <w:rPr>
          <w:rFonts w:ascii="Georgia" w:hAnsi="Georgia" w:cs="Times New Roman"/>
          <w:i/>
          <w:iCs/>
          <w:sz w:val="20"/>
          <w:szCs w:val="20"/>
        </w:rPr>
        <w:t>Student Researcher under Dr. Angel Alvarez</w:t>
      </w:r>
    </w:p>
    <w:p w14:paraId="704DC0C2" w14:textId="77777777" w:rsidR="00F44504" w:rsidRPr="00395EE2" w:rsidRDefault="00B614DC" w:rsidP="00395EE2">
      <w:pPr>
        <w:pStyle w:val="ListParagraph"/>
        <w:numPr>
          <w:ilvl w:val="0"/>
          <w:numId w:val="2"/>
        </w:numPr>
        <w:rPr>
          <w:rFonts w:ascii="Georgia" w:hAnsi="Georgia" w:cs="Times New Roman"/>
          <w:sz w:val="20"/>
          <w:szCs w:val="20"/>
        </w:rPr>
      </w:pPr>
      <w:r w:rsidRPr="00B614DC">
        <w:rPr>
          <w:rFonts w:ascii="Georgia" w:hAnsi="Georgia" w:cs="Times New Roman"/>
          <w:sz w:val="20"/>
          <w:szCs w:val="20"/>
        </w:rPr>
        <w:t>Analyze hundreds of thousands of data points and made dozens of visualizations through Microsoft Excel,</w:t>
      </w:r>
      <w:r w:rsidR="00395EE2">
        <w:rPr>
          <w:rFonts w:ascii="Georgia" w:hAnsi="Georgia" w:cs="Times New Roman"/>
          <w:sz w:val="20"/>
          <w:szCs w:val="20"/>
        </w:rPr>
        <w:t xml:space="preserve"> </w:t>
      </w:r>
      <w:r w:rsidRPr="00395EE2">
        <w:rPr>
          <w:rFonts w:ascii="Georgia" w:hAnsi="Georgia" w:cs="Times New Roman"/>
          <w:sz w:val="20"/>
          <w:szCs w:val="20"/>
        </w:rPr>
        <w:t xml:space="preserve">published findings in East Coast Coalition's </w:t>
      </w:r>
      <w:r w:rsidRPr="00395EE2">
        <w:rPr>
          <w:rFonts w:ascii="Georgia" w:hAnsi="Georgia" w:cs="Times New Roman"/>
          <w:i/>
          <w:iCs/>
          <w:sz w:val="20"/>
          <w:szCs w:val="20"/>
        </w:rPr>
        <w:t>Inclusion Advocate</w:t>
      </w:r>
    </w:p>
    <w:p w14:paraId="71E8BF7F" w14:textId="77777777" w:rsidR="00750298" w:rsidRPr="00395EE2" w:rsidRDefault="00395EE2" w:rsidP="00395EE2">
      <w:pPr>
        <w:pStyle w:val="ListParagraph"/>
        <w:numPr>
          <w:ilvl w:val="0"/>
          <w:numId w:val="2"/>
        </w:numPr>
        <w:rPr>
          <w:rFonts w:ascii="Georgia" w:hAnsi="Georgia" w:cs="Times New Roman"/>
          <w:sz w:val="20"/>
          <w:szCs w:val="20"/>
        </w:rPr>
      </w:pPr>
      <w:r w:rsidRPr="00395EE2">
        <w:rPr>
          <w:rFonts w:ascii="Georgia" w:hAnsi="Georgia" w:cs="Times New Roman"/>
          <w:sz w:val="20"/>
          <w:szCs w:val="20"/>
        </w:rPr>
        <w:t>Current focuses: changing demographic</w:t>
      </w:r>
      <w:r>
        <w:rPr>
          <w:rFonts w:ascii="Georgia" w:hAnsi="Georgia" w:cs="Times New Roman"/>
          <w:sz w:val="20"/>
          <w:szCs w:val="20"/>
        </w:rPr>
        <w:t xml:space="preserve">s </w:t>
      </w:r>
      <w:r w:rsidRPr="00395EE2">
        <w:rPr>
          <w:rFonts w:ascii="Georgia" w:hAnsi="Georgia" w:cs="Times New Roman"/>
          <w:sz w:val="20"/>
          <w:szCs w:val="20"/>
        </w:rPr>
        <w:t xml:space="preserve">within </w:t>
      </w:r>
      <w:r>
        <w:rPr>
          <w:rFonts w:ascii="Georgia" w:hAnsi="Georgia" w:cs="Times New Roman"/>
          <w:sz w:val="20"/>
          <w:szCs w:val="20"/>
        </w:rPr>
        <w:t>CPS system</w:t>
      </w:r>
      <w:r w:rsidRPr="00395EE2">
        <w:rPr>
          <w:rFonts w:ascii="Georgia" w:hAnsi="Georgia" w:cs="Times New Roman"/>
          <w:sz w:val="20"/>
          <w:szCs w:val="20"/>
        </w:rPr>
        <w:t>, testing data of highly selective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395EE2">
        <w:rPr>
          <w:rFonts w:ascii="Georgia" w:hAnsi="Georgia" w:cs="Times New Roman"/>
          <w:sz w:val="20"/>
          <w:szCs w:val="20"/>
        </w:rPr>
        <w:t>enrollment schools</w:t>
      </w:r>
    </w:p>
    <w:p w14:paraId="09075012" w14:textId="77777777" w:rsidR="00750298" w:rsidRPr="00395EE2" w:rsidRDefault="00395EE2" w:rsidP="00395EE2">
      <w:pPr>
        <w:pStyle w:val="ListParagraph"/>
        <w:numPr>
          <w:ilvl w:val="0"/>
          <w:numId w:val="2"/>
        </w:numPr>
        <w:rPr>
          <w:rFonts w:ascii="Georgia" w:hAnsi="Georgia" w:cs="Times New Roman"/>
          <w:sz w:val="20"/>
          <w:szCs w:val="20"/>
        </w:rPr>
      </w:pPr>
      <w:r w:rsidRPr="00395EE2">
        <w:rPr>
          <w:rFonts w:ascii="Georgia" w:hAnsi="Georgia" w:cs="Times New Roman"/>
          <w:sz w:val="20"/>
          <w:szCs w:val="20"/>
        </w:rPr>
        <w:t>Past focuses: return-to-school rates following the pandemic, disparities in CPS’ six-factor socioeconomic tier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395EE2">
        <w:rPr>
          <w:rFonts w:ascii="Georgia" w:hAnsi="Georgia" w:cs="Times New Roman"/>
          <w:sz w:val="20"/>
          <w:szCs w:val="20"/>
        </w:rPr>
        <w:t>system, and the movement of transfer students within CPS and other school districts</w:t>
      </w:r>
    </w:p>
    <w:p w14:paraId="7897696C" w14:textId="77777777" w:rsidR="00750298" w:rsidRDefault="009859CC" w:rsidP="003A2E43">
      <w:pPr>
        <w:spacing w:after="0"/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b/>
          <w:bCs/>
          <w:sz w:val="20"/>
          <w:szCs w:val="20"/>
        </w:rPr>
        <w:br/>
      </w:r>
      <w:r w:rsidR="00750298" w:rsidRPr="00F00915">
        <w:rPr>
          <w:rFonts w:ascii="Georgia" w:hAnsi="Georgia" w:cs="Times New Roman"/>
          <w:b/>
          <w:bCs/>
          <w:sz w:val="20"/>
          <w:szCs w:val="20"/>
        </w:rPr>
        <w:t>Student Advocacy Office</w:t>
      </w:r>
      <w:r w:rsidR="00750298">
        <w:rPr>
          <w:rFonts w:ascii="Georgia" w:hAnsi="Georgia" w:cs="Times New Roman"/>
          <w:sz w:val="20"/>
          <w:szCs w:val="20"/>
        </w:rPr>
        <w:t>, Georgetown University, Washington, DC</w:t>
      </w:r>
      <w:r w:rsidR="00621206">
        <w:rPr>
          <w:rFonts w:ascii="Georgia" w:hAnsi="Georgia" w:cs="Times New Roman"/>
          <w:sz w:val="20"/>
          <w:szCs w:val="20"/>
        </w:rPr>
        <w:t xml:space="preserve">                                                            </w:t>
      </w:r>
      <w:r w:rsidR="00F62713">
        <w:rPr>
          <w:rFonts w:ascii="Georgia" w:hAnsi="Georgia" w:cs="Times New Roman"/>
          <w:sz w:val="20"/>
          <w:szCs w:val="20"/>
        </w:rPr>
        <w:t>Sept. 2022</w:t>
      </w:r>
      <w:r w:rsidR="00621206">
        <w:rPr>
          <w:rFonts w:ascii="Georgia" w:hAnsi="Georgia" w:cs="Times New Roman"/>
          <w:sz w:val="20"/>
          <w:szCs w:val="20"/>
        </w:rPr>
        <w:t>-present</w:t>
      </w:r>
      <w:r w:rsidR="00750298">
        <w:rPr>
          <w:rFonts w:ascii="Georgia" w:hAnsi="Georgia" w:cs="Times New Roman"/>
          <w:sz w:val="20"/>
          <w:szCs w:val="20"/>
        </w:rPr>
        <w:br/>
      </w:r>
      <w:r w:rsidR="00750298">
        <w:rPr>
          <w:rFonts w:ascii="Georgia" w:hAnsi="Georgia" w:cs="Times New Roman"/>
          <w:i/>
          <w:iCs/>
          <w:sz w:val="20"/>
          <w:szCs w:val="20"/>
        </w:rPr>
        <w:t>Student Advocate</w:t>
      </w:r>
    </w:p>
    <w:p w14:paraId="63B45EDA" w14:textId="77777777" w:rsidR="00750298" w:rsidRDefault="006B4DD7" w:rsidP="00750298">
      <w:pPr>
        <w:pStyle w:val="ListParagraph"/>
        <w:numPr>
          <w:ilvl w:val="0"/>
          <w:numId w:val="2"/>
        </w:numPr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Provide </w:t>
      </w:r>
      <w:r w:rsidR="00D9062F">
        <w:rPr>
          <w:rFonts w:ascii="Georgia" w:hAnsi="Georgia" w:cs="Times New Roman"/>
          <w:sz w:val="20"/>
          <w:szCs w:val="20"/>
        </w:rPr>
        <w:t xml:space="preserve">students </w:t>
      </w:r>
      <w:r w:rsidR="00D9062F" w:rsidRPr="00D9062F">
        <w:rPr>
          <w:rFonts w:ascii="Georgia" w:hAnsi="Georgia" w:cs="Times New Roman"/>
          <w:i/>
          <w:iCs/>
          <w:sz w:val="20"/>
          <w:szCs w:val="20"/>
        </w:rPr>
        <w:t>pro bono</w:t>
      </w:r>
      <w:r w:rsidR="00D9062F">
        <w:rPr>
          <w:rFonts w:ascii="Georgia" w:hAnsi="Georgia" w:cs="Times New Roman"/>
          <w:sz w:val="20"/>
          <w:szCs w:val="20"/>
        </w:rPr>
        <w:t xml:space="preserve"> </w:t>
      </w:r>
      <w:r w:rsidR="00DE24CF">
        <w:rPr>
          <w:rFonts w:ascii="Georgia" w:hAnsi="Georgia" w:cs="Times New Roman"/>
          <w:sz w:val="20"/>
          <w:szCs w:val="20"/>
        </w:rPr>
        <w:t xml:space="preserve">information and </w:t>
      </w:r>
      <w:r w:rsidR="00D9062F">
        <w:rPr>
          <w:rFonts w:ascii="Georgia" w:hAnsi="Georgia" w:cs="Times New Roman"/>
          <w:sz w:val="20"/>
          <w:szCs w:val="20"/>
        </w:rPr>
        <w:t xml:space="preserve">guidance on </w:t>
      </w:r>
      <w:r w:rsidR="00DE24CF">
        <w:rPr>
          <w:rFonts w:ascii="Georgia" w:hAnsi="Georgia" w:cs="Times New Roman"/>
          <w:sz w:val="20"/>
          <w:szCs w:val="20"/>
        </w:rPr>
        <w:t>Georgetown’s disciplinary processes</w:t>
      </w:r>
      <w:r w:rsidR="002320F0">
        <w:rPr>
          <w:rFonts w:ascii="Georgia" w:hAnsi="Georgia" w:cs="Times New Roman"/>
          <w:sz w:val="20"/>
          <w:szCs w:val="20"/>
        </w:rPr>
        <w:t>, including drafting and editing personal statements, referring to appropriate resources, and attending hearings</w:t>
      </w:r>
    </w:p>
    <w:p w14:paraId="19A7AC89" w14:textId="77777777" w:rsidR="00750298" w:rsidRDefault="00DE24CF" w:rsidP="00750298">
      <w:pPr>
        <w:pStyle w:val="ListParagraph"/>
        <w:numPr>
          <w:ilvl w:val="0"/>
          <w:numId w:val="2"/>
        </w:numPr>
        <w:rPr>
          <w:rFonts w:ascii="Georgia" w:hAnsi="Georgia" w:cs="Times New Roman"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>Work to expand operations to assistance with housing</w:t>
      </w:r>
      <w:r w:rsidR="00EB11A0">
        <w:rPr>
          <w:rFonts w:ascii="Georgia" w:hAnsi="Georgia" w:cs="Times New Roman"/>
          <w:sz w:val="20"/>
          <w:szCs w:val="20"/>
        </w:rPr>
        <w:t>,</w:t>
      </w:r>
      <w:r>
        <w:rPr>
          <w:rFonts w:ascii="Georgia" w:hAnsi="Georgia" w:cs="Times New Roman"/>
          <w:sz w:val="20"/>
          <w:szCs w:val="20"/>
        </w:rPr>
        <w:t xml:space="preserve"> academic</w:t>
      </w:r>
      <w:r w:rsidR="00EB11A0">
        <w:rPr>
          <w:rFonts w:ascii="Georgia" w:hAnsi="Georgia" w:cs="Times New Roman"/>
          <w:sz w:val="20"/>
          <w:szCs w:val="20"/>
        </w:rPr>
        <w:t>, and dietary</w:t>
      </w:r>
      <w:r>
        <w:rPr>
          <w:rFonts w:ascii="Georgia" w:hAnsi="Georgia" w:cs="Times New Roman"/>
          <w:sz w:val="20"/>
          <w:szCs w:val="20"/>
        </w:rPr>
        <w:t xml:space="preserve"> accommodations</w:t>
      </w:r>
    </w:p>
    <w:p w14:paraId="55A43170" w14:textId="4EC29B19" w:rsidR="00D04E08" w:rsidRPr="00D04E08" w:rsidRDefault="00D04E08" w:rsidP="00D04E08">
      <w:pPr>
        <w:spacing w:after="0"/>
        <w:rPr>
          <w:rFonts w:ascii="Georgia" w:hAnsi="Georgia" w:cs="Times New Roman"/>
          <w:sz w:val="20"/>
          <w:szCs w:val="20"/>
        </w:rPr>
      </w:pPr>
      <w:r w:rsidRPr="00D04E08">
        <w:rPr>
          <w:rFonts w:ascii="Georgia" w:hAnsi="Georgia" w:cs="Times New Roman"/>
          <w:b/>
          <w:bCs/>
          <w:sz w:val="20"/>
          <w:szCs w:val="20"/>
        </w:rPr>
        <w:br/>
        <w:t>Georgetown Journal of International Affairs</w:t>
      </w:r>
      <w:r w:rsidRPr="00D04E08">
        <w:rPr>
          <w:rFonts w:ascii="Georgia" w:hAnsi="Georgia" w:cs="Times New Roman"/>
          <w:sz w:val="20"/>
          <w:szCs w:val="20"/>
        </w:rPr>
        <w:t>, Georgetown University, Washington, DC                 Sept. 2022-present</w:t>
      </w:r>
      <w:r w:rsidRPr="00D04E08">
        <w:rPr>
          <w:rFonts w:ascii="Georgia" w:hAnsi="Georgia" w:cs="Times New Roman"/>
          <w:sz w:val="20"/>
          <w:szCs w:val="20"/>
        </w:rPr>
        <w:br/>
      </w:r>
      <w:r w:rsidRPr="00D04E08">
        <w:rPr>
          <w:rFonts w:ascii="Georgia" w:hAnsi="Georgia" w:cs="Times New Roman"/>
          <w:i/>
          <w:iCs/>
          <w:sz w:val="20"/>
          <w:szCs w:val="20"/>
        </w:rPr>
        <w:t>Editorial Assistant</w:t>
      </w:r>
    </w:p>
    <w:p w14:paraId="17098928" w14:textId="77777777" w:rsidR="00D04E08" w:rsidRPr="00D04E08" w:rsidRDefault="00D04E08" w:rsidP="00D04E08">
      <w:pPr>
        <w:numPr>
          <w:ilvl w:val="0"/>
          <w:numId w:val="2"/>
        </w:numPr>
        <w:spacing w:after="0"/>
        <w:rPr>
          <w:rFonts w:ascii="Georgia" w:hAnsi="Georgia" w:cs="Times New Roman"/>
          <w:sz w:val="20"/>
          <w:szCs w:val="20"/>
        </w:rPr>
      </w:pPr>
      <w:r w:rsidRPr="00D04E08">
        <w:rPr>
          <w:rFonts w:ascii="Georgia" w:hAnsi="Georgia" w:cs="Times New Roman"/>
          <w:sz w:val="20"/>
          <w:szCs w:val="20"/>
        </w:rPr>
        <w:t>Solicit and conduct interviews with international relations researchers, practitioners, etc. on weekly basis</w:t>
      </w:r>
    </w:p>
    <w:p w14:paraId="6B19E275" w14:textId="77777777" w:rsidR="0017616A" w:rsidRDefault="00D04E08" w:rsidP="0017616A">
      <w:pPr>
        <w:numPr>
          <w:ilvl w:val="0"/>
          <w:numId w:val="2"/>
        </w:numPr>
        <w:spacing w:after="0"/>
        <w:rPr>
          <w:rFonts w:ascii="Georgia" w:hAnsi="Georgia" w:cs="Times New Roman"/>
          <w:sz w:val="20"/>
          <w:szCs w:val="20"/>
        </w:rPr>
      </w:pPr>
      <w:r w:rsidRPr="00D04E08">
        <w:rPr>
          <w:rFonts w:ascii="Georgia" w:hAnsi="Georgia" w:cs="Times New Roman"/>
          <w:sz w:val="20"/>
          <w:szCs w:val="20"/>
        </w:rPr>
        <w:t>Edit and format transcripts to prepare articles for online and print publications</w:t>
      </w:r>
    </w:p>
    <w:p w14:paraId="24017653" w14:textId="77777777" w:rsidR="0017616A" w:rsidRDefault="0017616A" w:rsidP="0017616A">
      <w:pPr>
        <w:jc w:val="center"/>
        <w:rPr>
          <w:rFonts w:ascii="Georgia" w:hAnsi="Georgia" w:cs="Times New Roman"/>
          <w:b/>
          <w:bCs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br/>
      </w:r>
      <w:r w:rsidR="00375D0F" w:rsidRPr="0017616A">
        <w:rPr>
          <w:rFonts w:ascii="Georgia" w:hAnsi="Georgia" w:cs="Times New Roman"/>
          <w:b/>
          <w:bCs/>
          <w:sz w:val="20"/>
          <w:szCs w:val="20"/>
        </w:rPr>
        <w:t>Technical and Language Skills</w:t>
      </w:r>
    </w:p>
    <w:p w14:paraId="704B228A" w14:textId="09B947BB" w:rsidR="00A57C6E" w:rsidRPr="0017616A" w:rsidRDefault="00486207" w:rsidP="0017616A">
      <w:pPr>
        <w:spacing w:after="0"/>
        <w:rPr>
          <w:rFonts w:ascii="Georgia" w:hAnsi="Georgia" w:cs="Times New Roman"/>
          <w:b/>
          <w:bCs/>
          <w:sz w:val="20"/>
          <w:szCs w:val="20"/>
        </w:rPr>
      </w:pPr>
      <w:r>
        <w:rPr>
          <w:rFonts w:ascii="Georgia" w:hAnsi="Georgia" w:cs="Times New Roman"/>
          <w:sz w:val="20"/>
          <w:szCs w:val="20"/>
        </w:rPr>
        <w:t xml:space="preserve">Written and verbal communications skills (journalistic writing, editing, </w:t>
      </w:r>
      <w:r w:rsidR="002577A8">
        <w:rPr>
          <w:rFonts w:ascii="Georgia" w:hAnsi="Georgia" w:cs="Times New Roman"/>
          <w:sz w:val="20"/>
          <w:szCs w:val="20"/>
        </w:rPr>
        <w:t>public speaking</w:t>
      </w:r>
      <w:r w:rsidR="00B57B2B">
        <w:rPr>
          <w:rFonts w:ascii="Georgia" w:hAnsi="Georgia" w:cs="Times New Roman"/>
          <w:sz w:val="20"/>
          <w:szCs w:val="20"/>
        </w:rPr>
        <w:t>, AP style</w:t>
      </w:r>
      <w:r w:rsidR="0023350F">
        <w:rPr>
          <w:rFonts w:ascii="Georgia" w:hAnsi="Georgia" w:cs="Times New Roman"/>
          <w:sz w:val="20"/>
          <w:szCs w:val="20"/>
        </w:rPr>
        <w:t xml:space="preserve"> knowledge</w:t>
      </w:r>
      <w:r w:rsidR="002577A8">
        <w:rPr>
          <w:rFonts w:ascii="Georgia" w:hAnsi="Georgia" w:cs="Times New Roman"/>
          <w:sz w:val="20"/>
          <w:szCs w:val="20"/>
        </w:rPr>
        <w:t>)</w:t>
      </w:r>
      <w:r>
        <w:rPr>
          <w:rFonts w:ascii="Georgia" w:hAnsi="Georgia" w:cs="Times New Roman"/>
          <w:sz w:val="20"/>
          <w:szCs w:val="20"/>
        </w:rPr>
        <w:br/>
      </w:r>
      <w:r w:rsidR="00375D0F">
        <w:rPr>
          <w:rFonts w:ascii="Georgia" w:hAnsi="Georgia" w:cs="Times New Roman"/>
          <w:sz w:val="20"/>
          <w:szCs w:val="20"/>
        </w:rPr>
        <w:t>Microsoft Office (Excel, PowerPoint, Word, Access)</w:t>
      </w:r>
      <w:r w:rsidR="00A57C6E">
        <w:rPr>
          <w:rFonts w:ascii="Georgia" w:hAnsi="Georgia" w:cs="Times New Roman"/>
          <w:sz w:val="20"/>
          <w:szCs w:val="20"/>
        </w:rPr>
        <w:br/>
        <w:t>Data analysis and research (Excel)</w:t>
      </w:r>
      <w:r>
        <w:rPr>
          <w:rFonts w:ascii="Georgia" w:hAnsi="Georgia" w:cs="Times New Roman"/>
          <w:sz w:val="20"/>
          <w:szCs w:val="20"/>
        </w:rPr>
        <w:br/>
        <w:t>Native Mandarin</w:t>
      </w:r>
      <w:r w:rsidR="00857885">
        <w:rPr>
          <w:rFonts w:ascii="Georgia" w:hAnsi="Georgia" w:cs="Times New Roman"/>
          <w:sz w:val="20"/>
          <w:szCs w:val="20"/>
        </w:rPr>
        <w:t xml:space="preserve"> (estimated 5 on State Department’s Language Proficiency Scale)</w:t>
      </w:r>
      <w:r>
        <w:rPr>
          <w:rFonts w:ascii="Georgia" w:hAnsi="Georgia" w:cs="Times New Roman"/>
          <w:sz w:val="20"/>
          <w:szCs w:val="20"/>
        </w:rPr>
        <w:br/>
        <w:t>Intermediate German (estimated 2+ on State Department’s Language Proficiency Scale)</w:t>
      </w:r>
    </w:p>
    <w:sectPr w:rsidR="00A57C6E" w:rsidRPr="0017616A" w:rsidSect="002B6CB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2016"/>
    <w:multiLevelType w:val="hybridMultilevel"/>
    <w:tmpl w:val="236C5582"/>
    <w:lvl w:ilvl="0" w:tplc="32D2FCD4">
      <w:start w:val="70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37E0D"/>
    <w:multiLevelType w:val="hybridMultilevel"/>
    <w:tmpl w:val="E538149E"/>
    <w:lvl w:ilvl="0" w:tplc="32D2FCD4">
      <w:start w:val="70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17121">
    <w:abstractNumId w:val="1"/>
  </w:num>
  <w:num w:numId="2" w16cid:durableId="150701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0E"/>
    <w:rsid w:val="000C377D"/>
    <w:rsid w:val="00131827"/>
    <w:rsid w:val="001370B7"/>
    <w:rsid w:val="0017616A"/>
    <w:rsid w:val="0017745B"/>
    <w:rsid w:val="001C4D04"/>
    <w:rsid w:val="00206D42"/>
    <w:rsid w:val="002320F0"/>
    <w:rsid w:val="0023350F"/>
    <w:rsid w:val="002577A8"/>
    <w:rsid w:val="002A7334"/>
    <w:rsid w:val="002B6CB6"/>
    <w:rsid w:val="002D2627"/>
    <w:rsid w:val="00365146"/>
    <w:rsid w:val="003656B5"/>
    <w:rsid w:val="00370A91"/>
    <w:rsid w:val="00375D0F"/>
    <w:rsid w:val="00395EE2"/>
    <w:rsid w:val="003A2E43"/>
    <w:rsid w:val="00447F46"/>
    <w:rsid w:val="00454DA3"/>
    <w:rsid w:val="00486207"/>
    <w:rsid w:val="0053412D"/>
    <w:rsid w:val="005C5178"/>
    <w:rsid w:val="005C5C8C"/>
    <w:rsid w:val="005D672C"/>
    <w:rsid w:val="00621206"/>
    <w:rsid w:val="00641D5E"/>
    <w:rsid w:val="006775F5"/>
    <w:rsid w:val="006B4DD7"/>
    <w:rsid w:val="006D0664"/>
    <w:rsid w:val="00750298"/>
    <w:rsid w:val="0075771E"/>
    <w:rsid w:val="0078169E"/>
    <w:rsid w:val="007901D6"/>
    <w:rsid w:val="007C674D"/>
    <w:rsid w:val="008151F0"/>
    <w:rsid w:val="0083606B"/>
    <w:rsid w:val="00854496"/>
    <w:rsid w:val="00857885"/>
    <w:rsid w:val="008D1426"/>
    <w:rsid w:val="00900602"/>
    <w:rsid w:val="0091340E"/>
    <w:rsid w:val="009526FF"/>
    <w:rsid w:val="009859CC"/>
    <w:rsid w:val="009B11F1"/>
    <w:rsid w:val="009D1BBB"/>
    <w:rsid w:val="00A019E5"/>
    <w:rsid w:val="00A1524F"/>
    <w:rsid w:val="00A3441A"/>
    <w:rsid w:val="00A57C6E"/>
    <w:rsid w:val="00AA4C30"/>
    <w:rsid w:val="00AF073A"/>
    <w:rsid w:val="00B35EA3"/>
    <w:rsid w:val="00B41E0A"/>
    <w:rsid w:val="00B57B2B"/>
    <w:rsid w:val="00B614DC"/>
    <w:rsid w:val="00BA77CE"/>
    <w:rsid w:val="00BD20ED"/>
    <w:rsid w:val="00C14830"/>
    <w:rsid w:val="00C3435E"/>
    <w:rsid w:val="00C603A6"/>
    <w:rsid w:val="00C74BFA"/>
    <w:rsid w:val="00CD32DF"/>
    <w:rsid w:val="00D04E08"/>
    <w:rsid w:val="00D541EF"/>
    <w:rsid w:val="00D9062F"/>
    <w:rsid w:val="00D95950"/>
    <w:rsid w:val="00DB2E29"/>
    <w:rsid w:val="00DE24CF"/>
    <w:rsid w:val="00E67A85"/>
    <w:rsid w:val="00EB055A"/>
    <w:rsid w:val="00EB11A0"/>
    <w:rsid w:val="00ED43B4"/>
    <w:rsid w:val="00F00915"/>
    <w:rsid w:val="00F208AB"/>
    <w:rsid w:val="00F226D5"/>
    <w:rsid w:val="00F44504"/>
    <w:rsid w:val="00F62713"/>
    <w:rsid w:val="00F8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F0FD"/>
  <w15:chartTrackingRefBased/>
  <w15:docId w15:val="{6850F25E-FE81-4345-AE97-6081A1D9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C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C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6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086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n59@georgetown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FD68D939-F5C7-43B7-B114-A8DD2B46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Ni</dc:creator>
  <cp:keywords/>
  <dc:description/>
  <cp:lastModifiedBy>Oliver Ni</cp:lastModifiedBy>
  <cp:revision>2</cp:revision>
  <dcterms:created xsi:type="dcterms:W3CDTF">2023-07-17T19:57:00Z</dcterms:created>
  <dcterms:modified xsi:type="dcterms:W3CDTF">2023-07-17T19:57:00Z</dcterms:modified>
</cp:coreProperties>
</file>