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Analisa Breton</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(916) 833-5356</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u w:val="single"/>
        </w:rPr>
      </w:pPr>
      <w:hyperlink r:id="rId6">
        <w:r w:rsidDel="00000000" w:rsidR="00000000" w:rsidRPr="00000000">
          <w:rPr>
            <w:rFonts w:ascii="Times New Roman" w:cs="Times New Roman" w:eastAsia="Times New Roman" w:hAnsi="Times New Roman"/>
            <w:sz w:val="24"/>
            <w:szCs w:val="24"/>
            <w:u w:val="single"/>
            <w:rtl w:val="0"/>
          </w:rPr>
          <w:t xml:space="preserve">bretona916@gmail.com</w:t>
        </w:r>
      </w:hyperlink>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Objective </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seeking a full-time, entry level position in an organization or agency that requires demonstrated skills in contemporary media communications, public relations,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marketing, community outreach, and social media. I excel in fast-paced, mission-driven environments with clear direction and provide opportunities to learn new skills, work with creative thinkers and problem-solvers, and prioritize impact. </w:t>
      </w:r>
    </w:p>
    <w:p w:rsidR="00000000" w:rsidDel="00000000" w:rsidP="00000000" w:rsidRDefault="00000000" w:rsidRPr="00000000" w14:paraId="00000007">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rFonts w:ascii="Times New Roman" w:cs="Times New Roman" w:eastAsia="Times New Roman" w:hAnsi="Times New Roman"/>
          <w:sz w:val="24"/>
          <w:szCs w:val="24"/>
          <w:rtl w:val="0"/>
        </w:rPr>
        <w:t xml:space="preserve">My minimum annual salary range is between $34,000 and $50,000. I am open to permanent relocation anywhere within the state of California. I am not interested in working on any candidates or campaigns associated with the Republican Party</w:t>
      </w:r>
      <w:r w:rsidDel="00000000" w:rsidR="00000000" w:rsidRPr="00000000">
        <w:rPr>
          <w:sz w:val="24"/>
          <w:szCs w:val="24"/>
          <w:rtl w:val="0"/>
        </w:rPr>
        <w:t xml:space="preserve">. </w:t>
      </w:r>
    </w:p>
    <w:p w:rsidR="00000000" w:rsidDel="00000000" w:rsidP="00000000" w:rsidRDefault="00000000" w:rsidRPr="00000000" w14:paraId="0000000A">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Education </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Bachelors Degree | Public Relations and Marketing | California State University Sacramento | May 2026</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Skills</w:t>
      </w:r>
      <w:r w:rsidDel="00000000" w:rsidR="00000000" w:rsidRPr="00000000">
        <w:rPr>
          <w:rtl w:val="0"/>
        </w:rPr>
      </w:r>
    </w:p>
    <w:p w:rsidR="00000000" w:rsidDel="00000000" w:rsidP="00000000" w:rsidRDefault="00000000" w:rsidRPr="00000000" w14:paraId="00000010">
      <w:pPr>
        <w:spacing w:line="240" w:lineRule="auto"/>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Software and online expertise: </w:t>
      </w:r>
    </w:p>
    <w:p w:rsidR="00000000" w:rsidDel="00000000" w:rsidP="00000000" w:rsidRDefault="00000000" w:rsidRPr="00000000" w14:paraId="00000011">
      <w:pPr>
        <w:numPr>
          <w:ilvl w:val="0"/>
          <w:numId w:val="3"/>
        </w:numPr>
        <w:spacing w:line="24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Social media: Facebook, Instagram, TikTok, YouTube, LinkedIn</w:t>
      </w:r>
    </w:p>
    <w:p w:rsidR="00000000" w:rsidDel="00000000" w:rsidP="00000000" w:rsidRDefault="00000000" w:rsidRPr="00000000" w14:paraId="00000012">
      <w:pPr>
        <w:numPr>
          <w:ilvl w:val="0"/>
          <w:numId w:val="3"/>
        </w:numPr>
        <w:spacing w:line="24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Microsoft Office Suite: Excel, Outlook, PowerPoint, Teams, Word, Calendar</w:t>
      </w:r>
    </w:p>
    <w:p w:rsidR="00000000" w:rsidDel="00000000" w:rsidP="00000000" w:rsidRDefault="00000000" w:rsidRPr="00000000" w14:paraId="00000013">
      <w:pPr>
        <w:numPr>
          <w:ilvl w:val="0"/>
          <w:numId w:val="3"/>
        </w:numPr>
        <w:spacing w:line="24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Google: Docs, Slides, Email, Calendar, Drive, Sheets, Forms </w:t>
      </w:r>
    </w:p>
    <w:p w:rsidR="00000000" w:rsidDel="00000000" w:rsidP="00000000" w:rsidRDefault="00000000" w:rsidRPr="00000000" w14:paraId="00000014">
      <w:pPr>
        <w:numPr>
          <w:ilvl w:val="0"/>
          <w:numId w:val="3"/>
        </w:numPr>
        <w:spacing w:line="24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AI: Open AI, Notebook lm, Deepseek AI</w:t>
      </w:r>
    </w:p>
    <w:p w:rsidR="00000000" w:rsidDel="00000000" w:rsidP="00000000" w:rsidRDefault="00000000" w:rsidRPr="00000000" w14:paraId="00000015">
      <w:pPr>
        <w:numPr>
          <w:ilvl w:val="0"/>
          <w:numId w:val="3"/>
        </w:numPr>
        <w:spacing w:line="24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Graphic design: Canva</w:t>
      </w:r>
    </w:p>
    <w:p w:rsidR="00000000" w:rsidDel="00000000" w:rsidP="00000000" w:rsidRDefault="00000000" w:rsidRPr="00000000" w14:paraId="00000016">
      <w:pPr>
        <w:numPr>
          <w:ilvl w:val="0"/>
          <w:numId w:val="3"/>
        </w:numPr>
        <w:spacing w:line="24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Transaction/online payment: Venmo, Paypal, Square</w:t>
      </w:r>
    </w:p>
    <w:p w:rsidR="00000000" w:rsidDel="00000000" w:rsidP="00000000" w:rsidRDefault="00000000" w:rsidRPr="00000000" w14:paraId="00000017">
      <w:pPr>
        <w:numPr>
          <w:ilvl w:val="0"/>
          <w:numId w:val="3"/>
        </w:numPr>
        <w:spacing w:line="24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Certification: Muck Rack Fundamentals of Media Measurement, Muck Rack Fundamentals of Media Relations</w:t>
      </w:r>
    </w:p>
    <w:p w:rsidR="00000000" w:rsidDel="00000000" w:rsidP="00000000" w:rsidRDefault="00000000" w:rsidRPr="00000000" w14:paraId="00000018">
      <w:pPr>
        <w:numPr>
          <w:ilvl w:val="0"/>
          <w:numId w:val="3"/>
        </w:numPr>
        <w:spacing w:line="240" w:lineRule="auto"/>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Ap Style </w:t>
      </w:r>
    </w:p>
    <w:p w:rsidR="00000000" w:rsidDel="00000000" w:rsidP="00000000" w:rsidRDefault="00000000" w:rsidRPr="00000000" w14:paraId="00000019">
      <w:pPr>
        <w:spacing w:line="240" w:lineRule="auto"/>
        <w:ind w:left="72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A">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Work Experience</w:t>
      </w:r>
      <w:r w:rsidDel="00000000" w:rsidR="00000000" w:rsidRPr="00000000">
        <w:rPr>
          <w:rtl w:val="0"/>
        </w:rPr>
      </w:r>
    </w:p>
    <w:p w:rsidR="00000000" w:rsidDel="00000000" w:rsidP="00000000" w:rsidRDefault="00000000" w:rsidRPr="00000000" w14:paraId="0000001D">
      <w:pPr>
        <w:widowControl w:val="0"/>
        <w:shd w:fill="ffffff" w:val="clea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 Lead, </w:t>
      </w:r>
      <w:r w:rsidDel="00000000" w:rsidR="00000000" w:rsidRPr="00000000">
        <w:rPr>
          <w:rFonts w:ascii="Times New Roman" w:cs="Times New Roman" w:eastAsia="Times New Roman" w:hAnsi="Times New Roman"/>
          <w:b w:val="1"/>
          <w:bCs w:val="1"/>
          <w:sz w:val="24"/>
          <w:szCs w:val="24"/>
          <w:rtl w:val="0"/>
        </w:rPr>
        <w:t xml:space="preserve">APID</w:t>
      </w:r>
      <w:r w:rsidDel="00000000" w:rsidR="00000000" w:rsidRPr="00000000">
        <w:rPr>
          <w:rFonts w:ascii="Times New Roman" w:cs="Times New Roman" w:eastAsia="Times New Roman" w:hAnsi="Times New Roman"/>
          <w:b w:val="1"/>
          <w:bCs w:val="1"/>
          <w:sz w:val="24"/>
          <w:szCs w:val="24"/>
          <w:highlight w:val="white"/>
          <w:rtl w:val="0"/>
        </w:rPr>
        <w:t xml:space="preserve">A (Asian Pacific Islander Desi American) Center, Sacramento State </w:t>
      </w:r>
      <w:r w:rsidDel="00000000" w:rsidR="00000000" w:rsidRPr="00000000">
        <w:rPr>
          <w:rtl w:val="0"/>
        </w:rPr>
      </w:r>
    </w:p>
    <w:p w:rsidR="00000000" w:rsidDel="00000000" w:rsidP="00000000" w:rsidRDefault="00000000" w:rsidRPr="00000000" w14:paraId="0000001F">
      <w:pPr>
        <w:widowControl w:val="0"/>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April 2023 - May 2026 </w:t>
      </w:r>
    </w:p>
    <w:p w:rsidR="00000000" w:rsidDel="00000000" w:rsidP="00000000" w:rsidRDefault="00000000" w:rsidRPr="00000000" w14:paraId="00000020">
      <w:pPr>
        <w:widowControl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2"/>
        </w:numPr>
        <w:shd w:fill="ffffff" w:val="clea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Serve as a student assistant for Asian Pacific Islander (API) student success initiatives and assignments, coordinating logistics and special projects.</w:t>
      </w:r>
    </w:p>
    <w:p w:rsidR="00000000" w:rsidDel="00000000" w:rsidP="00000000" w:rsidRDefault="00000000" w:rsidRPr="00000000" w14:paraId="00000022">
      <w:pPr>
        <w:numPr>
          <w:ilvl w:val="0"/>
          <w:numId w:val="2"/>
        </w:numPr>
        <w:shd w:fill="ffffff" w:val="clea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Provide in-person/virtual outreach to the community and campus to promote resources. </w:t>
      </w:r>
    </w:p>
    <w:p w:rsidR="00000000" w:rsidDel="00000000" w:rsidP="00000000" w:rsidRDefault="00000000" w:rsidRPr="00000000" w14:paraId="00000023">
      <w:pPr>
        <w:numPr>
          <w:ilvl w:val="0"/>
          <w:numId w:val="2"/>
        </w:numPr>
        <w:shd w:fill="ffffff" w:val="clea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Assist in events that highlight the cultural diaspora, such as Hmong New Year, Lunar New Year, Filipino Heritage Month, AAPI Heritage Month, Pasifika Pride, Diwali Day, APIDA College Day, and more. </w:t>
      </w:r>
    </w:p>
    <w:p w:rsidR="00000000" w:rsidDel="00000000" w:rsidP="00000000" w:rsidRDefault="00000000" w:rsidRPr="00000000" w14:paraId="00000024">
      <w:pPr>
        <w:numPr>
          <w:ilvl w:val="0"/>
          <w:numId w:val="2"/>
        </w:numPr>
        <w:shd w:fill="ffffff" w:val="clea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Host workshops and events to enhance virtual and in-person API events on campus. </w:t>
      </w:r>
    </w:p>
    <w:p w:rsidR="00000000" w:rsidDel="00000000" w:rsidP="00000000" w:rsidRDefault="00000000" w:rsidRPr="00000000" w14:paraId="00000025">
      <w:pPr>
        <w:numPr>
          <w:ilvl w:val="0"/>
          <w:numId w:val="2"/>
        </w:numPr>
        <w:shd w:fill="ffffff" w:val="clea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Track and maintain student, staff, and faculty emails. </w:t>
      </w:r>
    </w:p>
    <w:p w:rsidR="00000000" w:rsidDel="00000000" w:rsidP="00000000" w:rsidRDefault="00000000" w:rsidRPr="00000000" w14:paraId="00000026">
      <w:pPr>
        <w:numPr>
          <w:ilvl w:val="0"/>
          <w:numId w:val="2"/>
        </w:numPr>
        <w:shd w:fill="ffffff" w:val="clea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Perform front desk duties, including greeting visitors, answering phone calls, sending  mass emails, and performing call campaigns for upcoming events.</w:t>
      </w:r>
    </w:p>
    <w:p w:rsidR="00000000" w:rsidDel="00000000" w:rsidP="00000000" w:rsidRDefault="00000000" w:rsidRPr="00000000" w14:paraId="00000027">
      <w:pPr>
        <w:numPr>
          <w:ilvl w:val="0"/>
          <w:numId w:val="2"/>
        </w:numPr>
        <w:shd w:fill="ffffff" w:val="clear"/>
        <w:spacing w:line="240" w:lineRule="auto"/>
        <w:ind w:left="720" w:hanging="360"/>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Assist with developing, implementing, and improving new and existing programs.</w:t>
      </w:r>
    </w:p>
    <w:p w:rsidR="00000000" w:rsidDel="00000000" w:rsidP="00000000" w:rsidRDefault="00000000" w:rsidRPr="00000000" w14:paraId="00000028">
      <w:pPr>
        <w:numPr>
          <w:ilvl w:val="0"/>
          <w:numId w:val="2"/>
        </w:numPr>
        <w:shd w:fill="ffffff" w:val="clea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Provide academic and student success support to promote retention and graduation.</w:t>
      </w:r>
    </w:p>
    <w:p w:rsidR="00000000" w:rsidDel="00000000" w:rsidP="00000000" w:rsidRDefault="00000000" w:rsidRPr="00000000" w14:paraId="00000029">
      <w:pPr>
        <w:numPr>
          <w:ilvl w:val="0"/>
          <w:numId w:val="2"/>
        </w:numPr>
        <w:shd w:fill="ffffff" w:val="clear"/>
        <w:spacing w:line="24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Collaborate with K-12 school districts to promote higher educational student success through in-person/virtual events. </w:t>
      </w:r>
    </w:p>
    <w:p w:rsidR="00000000" w:rsidDel="00000000" w:rsidP="00000000" w:rsidRDefault="00000000" w:rsidRPr="00000000" w14:paraId="0000002A">
      <w:pPr>
        <w:shd w:fill="ffffff" w:val="clear"/>
        <w:spacing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B">
      <w:pPr>
        <w:widowControl w:val="0"/>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Intern, Hornet Debate Team, Sacramento State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January 2025 - May 2025</w:t>
      </w:r>
    </w:p>
    <w:p w:rsidR="00000000" w:rsidDel="00000000" w:rsidP="00000000" w:rsidRDefault="00000000" w:rsidRPr="00000000" w14:paraId="0000002C">
      <w:pPr>
        <w:widowControl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numPr>
          <w:ilvl w:val="0"/>
          <w:numId w:val="4"/>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Produced poster design on Canva.</w:t>
      </w:r>
    </w:p>
    <w:p w:rsidR="00000000" w:rsidDel="00000000" w:rsidP="00000000" w:rsidRDefault="00000000" w:rsidRPr="00000000" w14:paraId="0000002E">
      <w:pPr>
        <w:widowControl w:val="0"/>
        <w:numPr>
          <w:ilvl w:val="0"/>
          <w:numId w:val="4"/>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community outreach via emails and LinkedIn.</w:t>
      </w:r>
    </w:p>
    <w:p w:rsidR="00000000" w:rsidDel="00000000" w:rsidP="00000000" w:rsidRDefault="00000000" w:rsidRPr="00000000" w14:paraId="0000002F">
      <w:pPr>
        <w:widowControl w:val="0"/>
        <w:numPr>
          <w:ilvl w:val="0"/>
          <w:numId w:val="4"/>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Maintained the team’s LinkedIn page, including posting photos and updates on events. </w:t>
      </w:r>
    </w:p>
    <w:p w:rsidR="00000000" w:rsidDel="00000000" w:rsidP="00000000" w:rsidRDefault="00000000" w:rsidRPr="00000000" w14:paraId="00000030">
      <w:pPr>
        <w:widowControl w:val="0"/>
        <w:numPr>
          <w:ilvl w:val="0"/>
          <w:numId w:val="4"/>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Assisted in running debate events, including setup, cleanup, delivering ballots and awards, and taking photos.</w:t>
      </w:r>
    </w:p>
    <w:p w:rsidR="00000000" w:rsidDel="00000000" w:rsidP="00000000" w:rsidRDefault="00000000" w:rsidRPr="00000000" w14:paraId="00000031">
      <w:pPr>
        <w:widowControl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widowControl w:val="0"/>
        <w:shd w:fill="ffffff" w:val="clea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Public Relations, Marketing, and Advertising (PRMA) Staffer, The State Hornet | January 2026 - May 2026</w:t>
      </w:r>
    </w:p>
    <w:p w:rsidR="00000000" w:rsidDel="00000000" w:rsidP="00000000" w:rsidRDefault="00000000" w:rsidRPr="00000000" w14:paraId="00000033">
      <w:pPr>
        <w:widowControl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numPr>
          <w:ilvl w:val="0"/>
          <w:numId w:val="1"/>
        </w:numP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Produced graphic designs for Give Sac State Day and buttons for admitted student weekend.</w:t>
      </w:r>
    </w:p>
    <w:p w:rsidR="00000000" w:rsidDel="00000000" w:rsidP="00000000" w:rsidRDefault="00000000" w:rsidRPr="00000000" w14:paraId="00000035">
      <w:pPr>
        <w:widowControl w:val="0"/>
        <w:numPr>
          <w:ilvl w:val="0"/>
          <w:numId w:val="1"/>
        </w:numP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Ran an internal survey on State Hornet Staffers with google forms </w:t>
      </w:r>
    </w:p>
    <w:p w:rsidR="00000000" w:rsidDel="00000000" w:rsidP="00000000" w:rsidRDefault="00000000" w:rsidRPr="00000000" w14:paraId="00000036">
      <w:pPr>
        <w:widowControl w:val="0"/>
        <w:numPr>
          <w:ilvl w:val="0"/>
          <w:numId w:val="1"/>
        </w:numP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Helped plan and execute an outreach and recruitment campaign via class presentations </w:t>
      </w:r>
    </w:p>
    <w:p w:rsidR="00000000" w:rsidDel="00000000" w:rsidP="00000000" w:rsidRDefault="00000000" w:rsidRPr="00000000" w14:paraId="00000037">
      <w:pPr>
        <w:widowControl w:val="0"/>
        <w:numPr>
          <w:ilvl w:val="0"/>
          <w:numId w:val="1"/>
        </w:numP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Tabling at spring club rush and admitted student weekend </w:t>
      </w:r>
    </w:p>
    <w:p w:rsidR="00000000" w:rsidDel="00000000" w:rsidP="00000000" w:rsidRDefault="00000000" w:rsidRPr="00000000" w14:paraId="00000038">
      <w:pPr>
        <w:widowControl w:val="0"/>
        <w:numPr>
          <w:ilvl w:val="0"/>
          <w:numId w:val="1"/>
        </w:numP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Covered news on Instagram</w:t>
      </w:r>
    </w:p>
    <w:p w:rsidR="00000000" w:rsidDel="00000000" w:rsidP="00000000" w:rsidRDefault="00000000" w:rsidRPr="00000000" w14:paraId="00000039">
      <w:pPr>
        <w:widowControl w:val="0"/>
        <w:numPr>
          <w:ilvl w:val="0"/>
          <w:numId w:val="1"/>
        </w:numPr>
        <w:shd w:fill="ffffff" w:val="clea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Created graphics on Canva for buttons and Instagram posts </w:t>
      </w:r>
    </w:p>
    <w:p w:rsidR="00000000" w:rsidDel="00000000" w:rsidP="00000000" w:rsidRDefault="00000000" w:rsidRPr="00000000" w14:paraId="0000003A">
      <w:pPr>
        <w:widowControl w:val="0"/>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C">
      <w:pPr>
        <w:shd w:fill="ffffff" w:val="clear"/>
        <w:spacing w:line="240" w:lineRule="auto"/>
        <w:rPr>
          <w:rFonts w:ascii="Times New Roman" w:cs="Times New Roman" w:eastAsia="Times New Roman" w:hAnsi="Times New Roman"/>
          <w:b w:val="1"/>
          <w:bCs w:val="1"/>
          <w:color w:val="222222"/>
          <w:highlight w:val="white"/>
          <w:u w:val="single"/>
        </w:rPr>
      </w:pPr>
      <w:r w:rsidDel="00000000" w:rsidR="00000000" w:rsidRPr="00000000">
        <w:rPr>
          <w:rtl w:val="0"/>
        </w:rPr>
      </w:r>
    </w:p>
    <w:p w:rsidR="00000000" w:rsidDel="00000000" w:rsidP="00000000" w:rsidRDefault="00000000" w:rsidRPr="00000000" w14:paraId="0000003D">
      <w:pPr>
        <w:shd w:fill="ffffff" w:val="clear"/>
        <w:spacing w:line="24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bCs w:val="1"/>
          <w:color w:val="222222"/>
          <w:sz w:val="24"/>
          <w:szCs w:val="24"/>
          <w:highlight w:val="white"/>
          <w:u w:val="single"/>
          <w:rtl w:val="0"/>
        </w:rPr>
        <w:t xml:space="preserve">References </w:t>
      </w: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Danny Chao Vang</w:t>
      </w:r>
      <w:r w:rsidDel="00000000" w:rsidR="00000000" w:rsidRPr="00000000">
        <w:rPr>
          <w:rFonts w:ascii="Times New Roman" w:cs="Times New Roman" w:eastAsia="Times New Roman" w:hAnsi="Times New Roman"/>
          <w:color w:val="222222"/>
          <w:sz w:val="24"/>
          <w:szCs w:val="24"/>
          <w:highlight w:val="white"/>
          <w:rtl w:val="0"/>
        </w:rPr>
        <w:t xml:space="preserve"> |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chao.vang@csus.edu</w:t>
        </w:r>
      </w:hyperlink>
      <w:r w:rsidDel="00000000" w:rsidR="00000000" w:rsidRPr="00000000">
        <w:rPr>
          <w:rFonts w:ascii="Times New Roman" w:cs="Times New Roman" w:eastAsia="Times New Roman" w:hAnsi="Times New Roman"/>
          <w:color w:val="333333"/>
          <w:sz w:val="24"/>
          <w:szCs w:val="24"/>
          <w:highlight w:val="white"/>
          <w:rtl w:val="0"/>
        </w:rPr>
        <w:t xml:space="preserve"> |  </w:t>
      </w:r>
      <w:r w:rsidDel="00000000" w:rsidR="00000000" w:rsidRPr="00000000">
        <w:rPr>
          <w:rFonts w:ascii="Times New Roman" w:cs="Times New Roman" w:eastAsia="Times New Roman" w:hAnsi="Times New Roman"/>
          <w:sz w:val="24"/>
          <w:szCs w:val="24"/>
          <w:highlight w:val="white"/>
          <w:rtl w:val="0"/>
        </w:rPr>
        <w:t xml:space="preserve">Associate Vice President, Student Success and Academic Excellence |</w:t>
      </w:r>
      <w:r w:rsidDel="00000000" w:rsidR="00000000" w:rsidRPr="00000000">
        <w:rPr>
          <w:rFonts w:ascii="Times New Roman" w:cs="Times New Roman" w:eastAsia="Times New Roman" w:hAnsi="Times New Roman"/>
          <w:color w:val="333333"/>
          <w:sz w:val="24"/>
          <w:szCs w:val="24"/>
          <w:highlight w:val="white"/>
          <w:rtl w:val="0"/>
        </w:rPr>
        <w:t xml:space="preserve"> Sacramento State </w:t>
      </w:r>
    </w:p>
    <w:p w:rsidR="00000000" w:rsidDel="00000000" w:rsidP="00000000" w:rsidRDefault="00000000" w:rsidRPr="00000000" w14:paraId="0000003F">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bCs w:val="1"/>
          <w:color w:val="222222"/>
          <w:sz w:val="24"/>
          <w:szCs w:val="24"/>
          <w:highlight w:val="white"/>
          <w:rtl w:val="0"/>
        </w:rPr>
        <w:t xml:space="preserve">Andrew Lee Yang</w:t>
      </w:r>
      <w:r w:rsidDel="00000000" w:rsidR="00000000" w:rsidRPr="00000000">
        <w:rPr>
          <w:rFonts w:ascii="Times New Roman" w:cs="Times New Roman" w:eastAsia="Times New Roman" w:hAnsi="Times New Roman"/>
          <w:color w:val="222222"/>
          <w:sz w:val="24"/>
          <w:szCs w:val="24"/>
          <w:highlight w:val="white"/>
          <w:rtl w:val="0"/>
        </w:rPr>
        <w:t xml:space="preserve"> | (916) 694-4477 |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andrewyang@csus.edu</w:t>
        </w:r>
      </w:hyperlink>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Asian Pacific Islander Desi American Center Director </w:t>
      </w:r>
      <w:r w:rsidDel="00000000" w:rsidR="00000000" w:rsidRPr="00000000">
        <w:rPr>
          <w:rFonts w:ascii="Times New Roman" w:cs="Times New Roman" w:eastAsia="Times New Roman" w:hAnsi="Times New Roman"/>
          <w:color w:val="333333"/>
          <w:sz w:val="24"/>
          <w:szCs w:val="24"/>
          <w:highlight w:val="white"/>
          <w:rtl w:val="0"/>
        </w:rPr>
        <w:t xml:space="preserve">| Sacramento State </w:t>
      </w:r>
    </w:p>
    <w:p w:rsidR="00000000" w:rsidDel="00000000" w:rsidP="00000000" w:rsidRDefault="00000000" w:rsidRPr="00000000" w14:paraId="00000041">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Bill Poindexter</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916) 833-7080 |</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billp@goldcountrymedia.com</w:t>
        </w:r>
      </w:hyperlink>
      <w:r w:rsidDel="00000000" w:rsidR="00000000" w:rsidRPr="00000000">
        <w:rPr>
          <w:rFonts w:ascii="Lato" w:cs="Lato" w:eastAsia="Lato" w:hAnsi="Lato"/>
          <w:color w:val="2d3b45"/>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Editor, Gold Mountain California News Media | </w:t>
      </w:r>
      <w:r w:rsidDel="00000000" w:rsidR="00000000" w:rsidRPr="00000000">
        <w:rPr>
          <w:rFonts w:ascii="Times New Roman" w:cs="Times New Roman" w:eastAsia="Times New Roman" w:hAnsi="Times New Roman"/>
          <w:sz w:val="24"/>
          <w:szCs w:val="24"/>
          <w:highlight w:val="white"/>
          <w:rtl w:val="0"/>
        </w:rPr>
        <w:t xml:space="preserve">Lecturer, Sacramento State</w:t>
      </w:r>
    </w:p>
    <w:p w:rsidR="00000000" w:rsidDel="00000000" w:rsidP="00000000" w:rsidRDefault="00000000" w:rsidRPr="00000000" w14:paraId="00000043">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Josie Gilmore |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530) 828-4168 </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gilmore@csus.edu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Senior Presidential Aide</w:t>
      </w:r>
      <w:r w:rsidDel="00000000" w:rsidR="00000000" w:rsidRPr="00000000">
        <w:rPr>
          <w:rFonts w:ascii="Times New Roman" w:cs="Times New Roman" w:eastAsia="Times New Roman" w:hAnsi="Times New Roman"/>
          <w:sz w:val="24"/>
          <w:szCs w:val="24"/>
          <w:rtl w:val="0"/>
        </w:rPr>
        <w:t xml:space="preserve">, Sacramento State</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gilmore@csus.edu" TargetMode="External"/><Relationship Id="rId9" Type="http://schemas.openxmlformats.org/officeDocument/2006/relationships/hyperlink" Target="mailto:billp@goldcountrymedia.com" TargetMode="External"/><Relationship Id="rId5" Type="http://schemas.openxmlformats.org/officeDocument/2006/relationships/styles" Target="styles.xml"/><Relationship Id="rId6" Type="http://schemas.openxmlformats.org/officeDocument/2006/relationships/hyperlink" Target="mailto:bretona916@gmail.com" TargetMode="External"/><Relationship Id="rId7" Type="http://schemas.openxmlformats.org/officeDocument/2006/relationships/hyperlink" Target="mailto:chao.vang@csus.edu" TargetMode="External"/><Relationship Id="rId8" Type="http://schemas.openxmlformats.org/officeDocument/2006/relationships/hyperlink" Target="mailto:andrewyang@csu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